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F4E" w:rsidRPr="00145F4E" w:rsidRDefault="00145F4E" w:rsidP="00145F4E">
      <w:pPr>
        <w:widowControl/>
        <w:jc w:val="left"/>
        <w:rPr>
          <w:rFonts w:ascii="宋体" w:eastAsia="宋体" w:hAnsi="宋体" w:cs="宋体"/>
          <w:kern w:val="0"/>
          <w:sz w:val="24"/>
          <w:szCs w:val="24"/>
        </w:rPr>
      </w:pPr>
      <w:r w:rsidRPr="00145F4E">
        <w:rPr>
          <w:rFonts w:ascii="宋体" w:eastAsia="宋体" w:hAnsi="宋体" w:cs="宋体" w:hint="eastAsia"/>
          <w:b/>
          <w:bCs/>
          <w:color w:val="3D3D3D"/>
          <w:kern w:val="0"/>
          <w:sz w:val="33"/>
          <w:szCs w:val="33"/>
          <w:shd w:val="clear" w:color="auto" w:fill="FFFFFF"/>
        </w:rPr>
        <w:t>《紫金山英才宁聚计划青年大学生就业创业项目实施细则》办事指引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见习报名办事指引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办理时间：工作日受理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办理时限：当月审核</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 </w:t>
      </w:r>
      <w:r w:rsidRPr="00145F4E">
        <w:rPr>
          <w:rFonts w:ascii="Arial" w:eastAsia="宋体" w:hAnsi="Arial" w:cs="Arial"/>
          <w:color w:val="111111"/>
          <w:kern w:val="0"/>
          <w:sz w:val="24"/>
          <w:szCs w:val="24"/>
        </w:rPr>
        <w:t> </w:t>
      </w:r>
      <w:r w:rsidRPr="00145F4E">
        <w:rPr>
          <w:rFonts w:ascii="Arial" w:eastAsia="宋体" w:hAnsi="Arial" w:cs="Arial"/>
          <w:color w:val="111111"/>
          <w:kern w:val="0"/>
          <w:sz w:val="24"/>
          <w:szCs w:val="24"/>
        </w:rPr>
        <w:t xml:space="preserve"> </w:t>
      </w:r>
      <w:r w:rsidRPr="00145F4E">
        <w:rPr>
          <w:rFonts w:ascii="Arial" w:eastAsia="宋体" w:hAnsi="Arial" w:cs="Arial"/>
          <w:color w:val="111111"/>
          <w:kern w:val="0"/>
          <w:sz w:val="24"/>
          <w:szCs w:val="24"/>
        </w:rPr>
        <w:t>登陆</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我的南京</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手机</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，选择智慧人社</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就业服务</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见习培训报名</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 xml:space="preserve">1. </w:t>
      </w:r>
      <w:r w:rsidRPr="00145F4E">
        <w:rPr>
          <w:rFonts w:ascii="Arial" w:eastAsia="宋体" w:hAnsi="Arial" w:cs="Arial"/>
          <w:color w:val="111111"/>
          <w:kern w:val="0"/>
          <w:sz w:val="24"/>
          <w:szCs w:val="24"/>
        </w:rPr>
        <w:t>就业见习在线报名无需提交纸质材料；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创业见习在线报名后需线下提交《南京市拟申请创业见习学员创业项目评估申报表》。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市职业技术培训指导中心：智婷，（</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84787137</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见习培训补贴申报办事指引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．办理时间</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线上办理：通过南京市人力资源和社会保障网</w:t>
      </w:r>
      <w:r w:rsidRPr="00145F4E">
        <w:rPr>
          <w:rFonts w:ascii="Arial" w:eastAsia="宋体" w:hAnsi="Arial" w:cs="Arial"/>
          <w:color w:val="111111"/>
          <w:kern w:val="0"/>
          <w:sz w:val="24"/>
          <w:szCs w:val="24"/>
        </w:rPr>
        <w:t>24</w:t>
      </w:r>
      <w:r w:rsidRPr="00145F4E">
        <w:rPr>
          <w:rFonts w:ascii="Arial" w:eastAsia="宋体" w:hAnsi="Arial" w:cs="Arial"/>
          <w:color w:val="111111"/>
          <w:kern w:val="0"/>
          <w:sz w:val="24"/>
          <w:szCs w:val="24"/>
        </w:rPr>
        <w:t>小时随时办理；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线下办理：工作时间至各区人社部门、见习服务机构办理。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．办理时限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自补贴申报到审定公示不超过</w:t>
      </w:r>
      <w:r w:rsidRPr="00145F4E">
        <w:rPr>
          <w:rFonts w:ascii="Arial" w:eastAsia="宋体" w:hAnsi="Arial" w:cs="Arial"/>
          <w:color w:val="111111"/>
          <w:kern w:val="0"/>
          <w:sz w:val="24"/>
          <w:szCs w:val="24"/>
        </w:rPr>
        <w:t>15</w:t>
      </w:r>
      <w:r w:rsidRPr="00145F4E">
        <w:rPr>
          <w:rFonts w:ascii="Arial" w:eastAsia="宋体" w:hAnsi="Arial" w:cs="Arial"/>
          <w:color w:val="111111"/>
          <w:kern w:val="0"/>
          <w:sz w:val="24"/>
          <w:szCs w:val="24"/>
        </w:rPr>
        <w:t>个工作日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通过南京市人力资源和社会保障网在线办理（</w:t>
      </w:r>
      <w:r w:rsidRPr="00145F4E">
        <w:rPr>
          <w:rFonts w:ascii="Arial" w:eastAsia="宋体" w:hAnsi="Arial" w:cs="Arial"/>
          <w:color w:val="111111"/>
          <w:kern w:val="0"/>
          <w:sz w:val="24"/>
          <w:szCs w:val="24"/>
        </w:rPr>
        <w:t>http://rsj.nanjing.gov.cn/</w:t>
      </w:r>
      <w:r w:rsidRPr="00145F4E">
        <w:rPr>
          <w:rFonts w:ascii="Arial" w:eastAsia="宋体" w:hAnsi="Arial" w:cs="Arial"/>
          <w:color w:val="111111"/>
          <w:kern w:val="0"/>
          <w:sz w:val="24"/>
          <w:szCs w:val="24"/>
        </w:rPr>
        <w:t>）；</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 xml:space="preserve">2. </w:t>
      </w:r>
      <w:r w:rsidRPr="00145F4E">
        <w:rPr>
          <w:rFonts w:ascii="Arial" w:eastAsia="宋体" w:hAnsi="Arial" w:cs="Arial"/>
          <w:color w:val="111111"/>
          <w:kern w:val="0"/>
          <w:sz w:val="24"/>
          <w:szCs w:val="24"/>
        </w:rPr>
        <w:t>各区人社部门窗口或见习服务机构线下办理。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（一）线上申请提供（上传影印件）</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 xml:space="preserve">1. </w:t>
      </w:r>
      <w:r w:rsidRPr="00145F4E">
        <w:rPr>
          <w:rFonts w:ascii="Arial" w:eastAsia="宋体" w:hAnsi="Arial" w:cs="Arial"/>
          <w:color w:val="111111"/>
          <w:kern w:val="0"/>
          <w:sz w:val="24"/>
          <w:szCs w:val="24"/>
        </w:rPr>
        <w:t>南京市未就业高校毕业生就（创）业见习鉴定表；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 xml:space="preserve">2. </w:t>
      </w:r>
      <w:r w:rsidRPr="00145F4E">
        <w:rPr>
          <w:rFonts w:ascii="Arial" w:eastAsia="宋体" w:hAnsi="Arial" w:cs="Arial"/>
          <w:color w:val="111111"/>
          <w:kern w:val="0"/>
          <w:sz w:val="24"/>
          <w:szCs w:val="24"/>
        </w:rPr>
        <w:t>学员纳税记录凭证（申请孵化奖励提交）。</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（二）线下申请提供</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 xml:space="preserve">1. </w:t>
      </w:r>
      <w:r w:rsidRPr="00145F4E">
        <w:rPr>
          <w:rFonts w:ascii="Arial" w:eastAsia="宋体" w:hAnsi="Arial" w:cs="Arial"/>
          <w:color w:val="111111"/>
          <w:kern w:val="0"/>
          <w:sz w:val="24"/>
          <w:szCs w:val="24"/>
        </w:rPr>
        <w:t>南京市未就业高校毕业生见习生活费补贴申请花名册；</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lastRenderedPageBreak/>
        <w:t>2.</w:t>
      </w:r>
      <w:r w:rsidRPr="00145F4E">
        <w:rPr>
          <w:rFonts w:ascii="Arial" w:eastAsia="宋体" w:hAnsi="Arial" w:cs="Arial"/>
          <w:color w:val="111111"/>
          <w:kern w:val="0"/>
          <w:sz w:val="24"/>
          <w:szCs w:val="24"/>
        </w:rPr>
        <w:t>南京市未就业高校毕业生见习补贴申请表（跟踪服务补贴、见习带教补贴、留用（孵化）奖励）；</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 xml:space="preserve">3. </w:t>
      </w:r>
      <w:r w:rsidRPr="00145F4E">
        <w:rPr>
          <w:rFonts w:ascii="Arial" w:eastAsia="宋体" w:hAnsi="Arial" w:cs="Arial"/>
          <w:color w:val="111111"/>
          <w:kern w:val="0"/>
          <w:sz w:val="24"/>
          <w:szCs w:val="24"/>
        </w:rPr>
        <w:t>南京市未就业高校毕业生就（创）业见习鉴定表；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 xml:space="preserve">4. </w:t>
      </w:r>
      <w:r w:rsidRPr="00145F4E">
        <w:rPr>
          <w:rFonts w:ascii="Arial" w:eastAsia="宋体" w:hAnsi="Arial" w:cs="Arial"/>
          <w:color w:val="111111"/>
          <w:kern w:val="0"/>
          <w:sz w:val="24"/>
          <w:szCs w:val="24"/>
        </w:rPr>
        <w:t>学员纳税记录凭证（申请孵化奖励提交）。</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市职业技术培训指导中心：邢研，（</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84787107</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政府补贴创业培训报名办事指引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当日受理，当日办结</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登陆</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我的南京</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手机</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，选择智慧人社</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就业服务</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个人培训报名</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线上报名无需提交纸质材料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市职业技术培训指导中心：焦银萍、罗俊博，（</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84787108</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4.</w:t>
      </w:r>
      <w:r w:rsidRPr="00145F4E">
        <w:rPr>
          <w:rFonts w:ascii="Arial" w:eastAsia="宋体" w:hAnsi="Arial" w:cs="Arial"/>
          <w:color w:val="111111"/>
          <w:kern w:val="0"/>
          <w:sz w:val="24"/>
          <w:szCs w:val="24"/>
        </w:rPr>
        <w:t>政府补贴就业技能培训报名办事指引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当日受理，当日办结</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登陆</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我的南京</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手机</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，选择智慧人社</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就业服务</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个人培训报名</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线上报名无需提交纸质材料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市职业技术培训指导中心：孙筠、顾燕，（</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84787110</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5.</w:t>
      </w:r>
      <w:r w:rsidRPr="00145F4E">
        <w:rPr>
          <w:rFonts w:ascii="Arial" w:eastAsia="宋体" w:hAnsi="Arial" w:cs="Arial"/>
          <w:color w:val="111111"/>
          <w:kern w:val="0"/>
          <w:sz w:val="24"/>
          <w:szCs w:val="24"/>
        </w:rPr>
        <w:t>外地高校毕业生一次性面试补贴申请</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办理时间：全天候受理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办理时限：次月前</w:t>
      </w: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个工作日审核</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lastRenderedPageBreak/>
        <w:t>登陆</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我的南京</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手机</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，选择智慧人社</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就业服务</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面试补贴</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．双向选择就业推荐表原件或毕业证书原件或国（境）外学历学位认证书原件；</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．面试证明原件（</w:t>
      </w:r>
      <w:r w:rsidRPr="00145F4E">
        <w:rPr>
          <w:rFonts w:ascii="Arial" w:eastAsia="宋体" w:hAnsi="Arial" w:cs="Arial"/>
          <w:color w:val="111111"/>
          <w:kern w:val="0"/>
          <w:sz w:val="24"/>
          <w:szCs w:val="24"/>
        </w:rPr>
        <w:t>2021</w:t>
      </w:r>
      <w:r w:rsidRPr="00145F4E">
        <w:rPr>
          <w:rFonts w:ascii="Arial" w:eastAsia="宋体" w:hAnsi="Arial" w:cs="Arial"/>
          <w:color w:val="111111"/>
          <w:kern w:val="0"/>
          <w:sz w:val="24"/>
          <w:szCs w:val="24"/>
        </w:rPr>
        <w:t>年</w:t>
      </w: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月</w:t>
      </w: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日全面启用</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面试官</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信息管理系统，申请人在</w:t>
      </w: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月</w:t>
      </w: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日前面试的，仍可正常上传纸质证明；申请人在</w:t>
      </w: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月</w:t>
      </w: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日之后面试的不再接收纸质证明）；</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．面试单位为人力资源公司的，还需上传委托招聘确认函或劳务派遣协议或招聘简章。</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市劳动就业服务管理中心：刘亮、马谦涵，（</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83151840</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83151908</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6.</w:t>
      </w:r>
      <w:r w:rsidRPr="00145F4E">
        <w:rPr>
          <w:rFonts w:ascii="Arial" w:eastAsia="宋体" w:hAnsi="Arial" w:cs="Arial"/>
          <w:color w:val="111111"/>
          <w:kern w:val="0"/>
          <w:sz w:val="24"/>
          <w:szCs w:val="24"/>
        </w:rPr>
        <w:t>求职创业补贴申请办事指引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办理时间：各院校应于毕业学年</w:t>
      </w:r>
      <w:r w:rsidRPr="00145F4E">
        <w:rPr>
          <w:rFonts w:ascii="Arial" w:eastAsia="宋体" w:hAnsi="Arial" w:cs="Arial"/>
          <w:color w:val="111111"/>
          <w:kern w:val="0"/>
          <w:sz w:val="24"/>
          <w:szCs w:val="24"/>
        </w:rPr>
        <w:t>9</w:t>
      </w:r>
      <w:r w:rsidRPr="00145F4E">
        <w:rPr>
          <w:rFonts w:ascii="Arial" w:eastAsia="宋体" w:hAnsi="Arial" w:cs="Arial"/>
          <w:color w:val="111111"/>
          <w:kern w:val="0"/>
          <w:sz w:val="24"/>
          <w:szCs w:val="24"/>
        </w:rPr>
        <w:t>月</w:t>
      </w:r>
      <w:r w:rsidRPr="00145F4E">
        <w:rPr>
          <w:rFonts w:ascii="Arial" w:eastAsia="宋体" w:hAnsi="Arial" w:cs="Arial"/>
          <w:color w:val="111111"/>
          <w:kern w:val="0"/>
          <w:sz w:val="24"/>
          <w:szCs w:val="24"/>
        </w:rPr>
        <w:t>20</w:t>
      </w:r>
      <w:r w:rsidRPr="00145F4E">
        <w:rPr>
          <w:rFonts w:ascii="Arial" w:eastAsia="宋体" w:hAnsi="Arial" w:cs="Arial"/>
          <w:color w:val="111111"/>
          <w:kern w:val="0"/>
          <w:sz w:val="24"/>
          <w:szCs w:val="24"/>
        </w:rPr>
        <w:t>日前，向市人社局劳动就业服务管理中心申报。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w:t>
      </w:r>
      <w:r w:rsidRPr="00145F4E">
        <w:rPr>
          <w:rFonts w:ascii="Arial" w:eastAsia="宋体" w:hAnsi="Arial" w:cs="Arial"/>
          <w:color w:val="111111"/>
          <w:kern w:val="0"/>
          <w:sz w:val="24"/>
          <w:szCs w:val="24"/>
        </w:rPr>
        <w:t>20</w:t>
      </w:r>
      <w:r w:rsidRPr="00145F4E">
        <w:rPr>
          <w:rFonts w:ascii="Arial" w:eastAsia="宋体" w:hAnsi="Arial" w:cs="Arial"/>
          <w:color w:val="111111"/>
          <w:kern w:val="0"/>
          <w:sz w:val="24"/>
          <w:szCs w:val="24"/>
        </w:rPr>
        <w:t>个工作日审核（从</w:t>
      </w:r>
      <w:r w:rsidRPr="00145F4E">
        <w:rPr>
          <w:rFonts w:ascii="Arial" w:eastAsia="宋体" w:hAnsi="Arial" w:cs="Arial"/>
          <w:color w:val="111111"/>
          <w:kern w:val="0"/>
          <w:sz w:val="24"/>
          <w:szCs w:val="24"/>
        </w:rPr>
        <w:t>2021</w:t>
      </w:r>
      <w:r w:rsidRPr="00145F4E">
        <w:rPr>
          <w:rFonts w:ascii="Arial" w:eastAsia="宋体" w:hAnsi="Arial" w:cs="Arial"/>
          <w:color w:val="111111"/>
          <w:kern w:val="0"/>
          <w:sz w:val="24"/>
          <w:szCs w:val="24"/>
        </w:rPr>
        <w:t>届起，求职创业补贴应于毕业学年</w:t>
      </w: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月底发放到位）</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市劳动就业服务管理中心：北京东路</w:t>
      </w:r>
      <w:r w:rsidRPr="00145F4E">
        <w:rPr>
          <w:rFonts w:ascii="Arial" w:eastAsia="宋体" w:hAnsi="Arial" w:cs="Arial"/>
          <w:color w:val="111111"/>
          <w:kern w:val="0"/>
          <w:sz w:val="24"/>
          <w:szCs w:val="24"/>
        </w:rPr>
        <w:t>63</w:t>
      </w:r>
      <w:r w:rsidRPr="00145F4E">
        <w:rPr>
          <w:rFonts w:ascii="Arial" w:eastAsia="宋体" w:hAnsi="Arial" w:cs="Arial"/>
          <w:color w:val="111111"/>
          <w:kern w:val="0"/>
          <w:sz w:val="24"/>
          <w:szCs w:val="24"/>
        </w:rPr>
        <w:t>号</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．城乡低保家庭毕业生：低保证明原件（推荐提供）</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低保证原件和复印件，毕业学年</w:t>
      </w:r>
      <w:r w:rsidRPr="00145F4E">
        <w:rPr>
          <w:rFonts w:ascii="Arial" w:eastAsia="宋体" w:hAnsi="Arial" w:cs="Arial"/>
          <w:color w:val="111111"/>
          <w:kern w:val="0"/>
          <w:sz w:val="24"/>
          <w:szCs w:val="24"/>
        </w:rPr>
        <w:t>9</w:t>
      </w:r>
      <w:r w:rsidRPr="00145F4E">
        <w:rPr>
          <w:rFonts w:ascii="Arial" w:eastAsia="宋体" w:hAnsi="Arial" w:cs="Arial"/>
          <w:color w:val="111111"/>
          <w:kern w:val="0"/>
          <w:sz w:val="24"/>
          <w:szCs w:val="24"/>
        </w:rPr>
        <w:t>月</w:t>
      </w: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日起开具的有效；</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．残疾毕业生：残联部门发放的残疾证或民政部门换发的残疾军人证原件和复印件；</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．获得国家助学贷款毕业生：获得国家开发银行助学贷款合同的须提供毕业生贷款合同彩打原件，对只能提供合同复印件的，须提供到款页面截图证明</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其他银行助学贷款合同的须提供合同原件和复印件（因故无法提供合同原件的，复印件需加盖合同所涉及所有部门的公章）</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贷款年限为毕业学年或申贷年限覆盖毕业学年（不含还款期）；</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4</w:t>
      </w:r>
      <w:r w:rsidRPr="00145F4E">
        <w:rPr>
          <w:rFonts w:ascii="Arial" w:eastAsia="宋体" w:hAnsi="Arial" w:cs="Arial"/>
          <w:color w:val="111111"/>
          <w:kern w:val="0"/>
          <w:sz w:val="24"/>
          <w:szCs w:val="24"/>
        </w:rPr>
        <w:t>．建档立卡家庭毕业生（分为建档立卡低收入农户家庭毕业生和建档立卡贫困家庭毕业生）：扶贫开发系统截图（推荐提供）</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建档立卡证明</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建档立卡身份证明原件和复印件，毕业学年</w:t>
      </w:r>
      <w:r w:rsidRPr="00145F4E">
        <w:rPr>
          <w:rFonts w:ascii="Arial" w:eastAsia="宋体" w:hAnsi="Arial" w:cs="Arial"/>
          <w:color w:val="111111"/>
          <w:kern w:val="0"/>
          <w:sz w:val="24"/>
          <w:szCs w:val="24"/>
        </w:rPr>
        <w:t>9</w:t>
      </w:r>
      <w:r w:rsidRPr="00145F4E">
        <w:rPr>
          <w:rFonts w:ascii="Arial" w:eastAsia="宋体" w:hAnsi="Arial" w:cs="Arial"/>
          <w:color w:val="111111"/>
          <w:kern w:val="0"/>
          <w:sz w:val="24"/>
          <w:szCs w:val="24"/>
        </w:rPr>
        <w:t>月</w:t>
      </w: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日起开具的有效；</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lastRenderedPageBreak/>
        <w:t>5</w:t>
      </w:r>
      <w:r w:rsidRPr="00145F4E">
        <w:rPr>
          <w:rFonts w:ascii="Arial" w:eastAsia="宋体" w:hAnsi="Arial" w:cs="Arial"/>
          <w:color w:val="111111"/>
          <w:kern w:val="0"/>
          <w:sz w:val="24"/>
          <w:szCs w:val="24"/>
        </w:rPr>
        <w:t>．特困家庭毕业生：民政部门发放的毕业生本人特困人员救助供养证（农村五保证）原件和复印件，年检时间应为毕业学年</w:t>
      </w:r>
      <w:r w:rsidRPr="00145F4E">
        <w:rPr>
          <w:rFonts w:ascii="Arial" w:eastAsia="宋体" w:hAnsi="Arial" w:cs="Arial"/>
          <w:color w:val="111111"/>
          <w:kern w:val="0"/>
          <w:sz w:val="24"/>
          <w:szCs w:val="24"/>
        </w:rPr>
        <w:t>9</w:t>
      </w:r>
      <w:r w:rsidRPr="00145F4E">
        <w:rPr>
          <w:rFonts w:ascii="Arial" w:eastAsia="宋体" w:hAnsi="Arial" w:cs="Arial"/>
          <w:color w:val="111111"/>
          <w:kern w:val="0"/>
          <w:sz w:val="24"/>
          <w:szCs w:val="24"/>
        </w:rPr>
        <w:t>月</w:t>
      </w: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日后；</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6</w:t>
      </w:r>
      <w:r w:rsidRPr="00145F4E">
        <w:rPr>
          <w:rFonts w:ascii="Arial" w:eastAsia="宋体" w:hAnsi="Arial" w:cs="Arial"/>
          <w:color w:val="111111"/>
          <w:kern w:val="0"/>
          <w:sz w:val="24"/>
          <w:szCs w:val="24"/>
        </w:rPr>
        <w:t>．各院校初审、公示后汇总填写</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求职创业补贴院校申请表</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求职创业补贴花名册</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，连同个人申请表、身份证（社会保障卡）复印件、学籍证明原件、对应身份证明材料的原件和复印件报市人社局劳动就业服务管理中心审核，花名册须同时提供电子版。</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市劳动就业服务管理中心：周小霞、卞婕，（</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83151804</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86590833</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备注：省一体化信息平台上线后以平台要求为准。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7.</w:t>
      </w:r>
      <w:r w:rsidRPr="00145F4E">
        <w:rPr>
          <w:rFonts w:ascii="Arial" w:eastAsia="宋体" w:hAnsi="Arial" w:cs="Arial"/>
          <w:color w:val="111111"/>
          <w:kern w:val="0"/>
          <w:sz w:val="24"/>
          <w:szCs w:val="24"/>
        </w:rPr>
        <w:t>中小微企业一次性吸纳就业补贴申请</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办理时间：按季申报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办理时限：季度首月的前</w:t>
      </w:r>
      <w:r w:rsidRPr="00145F4E">
        <w:rPr>
          <w:rFonts w:ascii="Arial" w:eastAsia="宋体" w:hAnsi="Arial" w:cs="Arial"/>
          <w:color w:val="111111"/>
          <w:kern w:val="0"/>
          <w:sz w:val="24"/>
          <w:szCs w:val="24"/>
        </w:rPr>
        <w:t xml:space="preserve">5 </w:t>
      </w:r>
      <w:r w:rsidRPr="00145F4E">
        <w:rPr>
          <w:rFonts w:ascii="Arial" w:eastAsia="宋体" w:hAnsi="Arial" w:cs="Arial"/>
          <w:color w:val="111111"/>
          <w:kern w:val="0"/>
          <w:sz w:val="24"/>
          <w:szCs w:val="24"/>
        </w:rPr>
        <w:t>个工作日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企业注册所在区人社部门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．上年度企业财务报表原件及复印件，《用人单位申请补贴承诺书》；</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．《中小微企业招用高校毕业生一次性吸纳就业补贴申请表》；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．《一次性奖励人员花名册》；</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4</w:t>
      </w:r>
      <w:r w:rsidRPr="00145F4E">
        <w:rPr>
          <w:rFonts w:ascii="Arial" w:eastAsia="宋体" w:hAnsi="Arial" w:cs="Arial"/>
          <w:color w:val="111111"/>
          <w:kern w:val="0"/>
          <w:sz w:val="24"/>
          <w:szCs w:val="24"/>
        </w:rPr>
        <w:t>．高校毕业生毕业证书原件及复印件；</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5</w:t>
      </w:r>
      <w:r w:rsidRPr="00145F4E">
        <w:rPr>
          <w:rFonts w:ascii="Arial" w:eastAsia="宋体" w:hAnsi="Arial" w:cs="Arial"/>
          <w:color w:val="111111"/>
          <w:kern w:val="0"/>
          <w:sz w:val="24"/>
          <w:szCs w:val="24"/>
        </w:rPr>
        <w:t>．用人单位申报补贴期间的工资支付凭证（工资表）原件</w:t>
      </w:r>
      <w:r w:rsidRPr="00145F4E">
        <w:rPr>
          <w:rFonts w:ascii="Arial" w:eastAsia="宋体" w:hAnsi="Arial" w:cs="Arial"/>
          <w:color w:val="111111"/>
          <w:kern w:val="0"/>
          <w:sz w:val="24"/>
          <w:szCs w:val="24"/>
        </w:rPr>
        <w:t xml:space="preserve"> </w:t>
      </w:r>
      <w:r w:rsidRPr="00145F4E">
        <w:rPr>
          <w:rFonts w:ascii="Arial" w:eastAsia="宋体" w:hAnsi="Arial" w:cs="Arial"/>
          <w:color w:val="111111"/>
          <w:kern w:val="0"/>
          <w:sz w:val="24"/>
          <w:szCs w:val="24"/>
        </w:rPr>
        <w:t>及复印件。</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市劳动就业服务管理中心：毛茜然，（</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86590831</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8.</w:t>
      </w:r>
      <w:r w:rsidRPr="00145F4E">
        <w:rPr>
          <w:rFonts w:ascii="Arial" w:eastAsia="宋体" w:hAnsi="Arial" w:cs="Arial"/>
          <w:color w:val="111111"/>
          <w:kern w:val="0"/>
          <w:sz w:val="24"/>
          <w:szCs w:val="24"/>
        </w:rPr>
        <w:t>小微企业社会保险补贴申请办事指引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办理时间：按季申报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办理时限：季度首月的前</w:t>
      </w:r>
      <w:r w:rsidRPr="00145F4E">
        <w:rPr>
          <w:rFonts w:ascii="Arial" w:eastAsia="宋体" w:hAnsi="Arial" w:cs="Arial"/>
          <w:color w:val="111111"/>
          <w:kern w:val="0"/>
          <w:sz w:val="24"/>
          <w:szCs w:val="24"/>
        </w:rPr>
        <w:t xml:space="preserve">5 </w:t>
      </w:r>
      <w:r w:rsidRPr="00145F4E">
        <w:rPr>
          <w:rFonts w:ascii="Arial" w:eastAsia="宋体" w:hAnsi="Arial" w:cs="Arial"/>
          <w:color w:val="111111"/>
          <w:kern w:val="0"/>
          <w:sz w:val="24"/>
          <w:szCs w:val="24"/>
        </w:rPr>
        <w:t>个工作日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企业注册所在区人社部门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lastRenderedPageBreak/>
        <w:t>1</w:t>
      </w:r>
      <w:r w:rsidRPr="00145F4E">
        <w:rPr>
          <w:rFonts w:ascii="Arial" w:eastAsia="宋体" w:hAnsi="Arial" w:cs="Arial"/>
          <w:color w:val="111111"/>
          <w:kern w:val="0"/>
          <w:sz w:val="24"/>
          <w:szCs w:val="24"/>
        </w:rPr>
        <w:t>．上年度企业财务报表原件及复印件，《用人单位申请补贴承诺书》；</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．《小微企业招用高校毕业生社会保险补贴申请表》；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．《小微企业享受社会保险补贴人员花名册》；</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4</w:t>
      </w:r>
      <w:r w:rsidRPr="00145F4E">
        <w:rPr>
          <w:rFonts w:ascii="Arial" w:eastAsia="宋体" w:hAnsi="Arial" w:cs="Arial"/>
          <w:color w:val="111111"/>
          <w:kern w:val="0"/>
          <w:sz w:val="24"/>
          <w:szCs w:val="24"/>
        </w:rPr>
        <w:t>．高校毕业生毕业证书原件及复印件；</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5</w:t>
      </w:r>
      <w:r w:rsidRPr="00145F4E">
        <w:rPr>
          <w:rFonts w:ascii="Arial" w:eastAsia="宋体" w:hAnsi="Arial" w:cs="Arial"/>
          <w:color w:val="111111"/>
          <w:kern w:val="0"/>
          <w:sz w:val="24"/>
          <w:szCs w:val="24"/>
        </w:rPr>
        <w:t>．用人单位申报补贴期间的工资支付凭证（工资表）原件</w:t>
      </w:r>
      <w:r w:rsidRPr="00145F4E">
        <w:rPr>
          <w:rFonts w:ascii="Arial" w:eastAsia="宋体" w:hAnsi="Arial" w:cs="Arial"/>
          <w:color w:val="111111"/>
          <w:kern w:val="0"/>
          <w:sz w:val="24"/>
          <w:szCs w:val="24"/>
        </w:rPr>
        <w:t xml:space="preserve"> </w:t>
      </w:r>
      <w:r w:rsidRPr="00145F4E">
        <w:rPr>
          <w:rFonts w:ascii="Arial" w:eastAsia="宋体" w:hAnsi="Arial" w:cs="Arial"/>
          <w:color w:val="111111"/>
          <w:kern w:val="0"/>
          <w:sz w:val="24"/>
          <w:szCs w:val="24"/>
        </w:rPr>
        <w:t>及复印件。</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市劳动就业服务管理中心：毛茜然，（</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86590831</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9.</w:t>
      </w:r>
      <w:r w:rsidRPr="00145F4E">
        <w:rPr>
          <w:rFonts w:ascii="Arial" w:eastAsia="宋体" w:hAnsi="Arial" w:cs="Arial"/>
          <w:color w:val="111111"/>
          <w:kern w:val="0"/>
          <w:sz w:val="24"/>
          <w:szCs w:val="24"/>
        </w:rPr>
        <w:t>高校毕业生灵活就业社会保险补贴申请</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办理时间：按季申报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办理时限：季度末月最后一个工作日前</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户籍（居住）所在社区</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．身份证（原件及复印件，复印件留存）；</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．《南京市灵活就业人员社会保险补贴申请表》；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．灵活就业证明；</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4</w:t>
      </w:r>
      <w:r w:rsidRPr="00145F4E">
        <w:rPr>
          <w:rFonts w:ascii="Arial" w:eastAsia="宋体" w:hAnsi="Arial" w:cs="Arial"/>
          <w:color w:val="111111"/>
          <w:kern w:val="0"/>
          <w:sz w:val="24"/>
          <w:szCs w:val="24"/>
        </w:rPr>
        <w:t>．高校毕业生毕业证书原件及复印件。</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市劳动就业服务管理中心：毛茜然，（</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86590831</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青年大学生开业补贴申请办事指引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办理时间：全天候受理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w:t>
      </w:r>
      <w:r w:rsidRPr="00145F4E">
        <w:rPr>
          <w:rFonts w:ascii="Arial" w:eastAsia="宋体" w:hAnsi="Arial" w:cs="Arial"/>
          <w:color w:val="111111"/>
          <w:kern w:val="0"/>
          <w:sz w:val="24"/>
          <w:szCs w:val="24"/>
        </w:rPr>
        <w:t>5</w:t>
      </w:r>
      <w:r w:rsidRPr="00145F4E">
        <w:rPr>
          <w:rFonts w:ascii="Arial" w:eastAsia="宋体" w:hAnsi="Arial" w:cs="Arial"/>
          <w:color w:val="111111"/>
          <w:kern w:val="0"/>
          <w:sz w:val="24"/>
          <w:szCs w:val="24"/>
        </w:rPr>
        <w:t>个工作日审核</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登陆</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我的南京</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手机</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，选择智慧人社</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就业服务</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开业补贴</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无（信息比对）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市劳动就业服务管理中心：马瑛瑛，（</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83151907</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11.</w:t>
      </w:r>
      <w:r w:rsidRPr="00145F4E">
        <w:rPr>
          <w:rFonts w:ascii="Arial" w:eastAsia="宋体" w:hAnsi="Arial" w:cs="Arial"/>
          <w:color w:val="111111"/>
          <w:kern w:val="0"/>
          <w:sz w:val="24"/>
          <w:szCs w:val="24"/>
        </w:rPr>
        <w:t>青年大学生创业成功奖励申请办事指引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办理时间：全天候受理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w:t>
      </w: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个工作日，按批次发放</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登陆</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我的南京</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手机</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，选择智慧人社</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就业服务</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创业成功及带动就业奖励</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企业完税凭证</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市劳动就业服务管理中心：焦季波，（</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83151907</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12.</w:t>
      </w:r>
      <w:r w:rsidRPr="00145F4E">
        <w:rPr>
          <w:rFonts w:ascii="Arial" w:eastAsia="宋体" w:hAnsi="Arial" w:cs="Arial"/>
          <w:color w:val="111111"/>
          <w:kern w:val="0"/>
          <w:sz w:val="24"/>
          <w:szCs w:val="24"/>
        </w:rPr>
        <w:t>青年大学生创业带动就业奖励申请</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办理时间：全天候受理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w:t>
      </w: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个工作日，按批次发放</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登陆</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我的南京</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手机</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，选择智慧人社</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就业服务</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创业成功及带动就业奖励</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无（信息比对）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市劳动就业服务管理中心：焦季波，（</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83151907</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13.</w:t>
      </w:r>
      <w:r w:rsidRPr="00145F4E">
        <w:rPr>
          <w:rFonts w:ascii="Arial" w:eastAsia="宋体" w:hAnsi="Arial" w:cs="Arial"/>
          <w:color w:val="111111"/>
          <w:kern w:val="0"/>
          <w:sz w:val="24"/>
          <w:szCs w:val="24"/>
        </w:rPr>
        <w:t>创业失败人员社会保险补贴申请办事指引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办理时间：按季申报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办理时限：季度末月最后一个工作日前</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户籍（居住）所在区人社部门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lastRenderedPageBreak/>
        <w:t>1</w:t>
      </w:r>
      <w:r w:rsidRPr="00145F4E">
        <w:rPr>
          <w:rFonts w:ascii="Arial" w:eastAsia="宋体" w:hAnsi="Arial" w:cs="Arial"/>
          <w:color w:val="111111"/>
          <w:kern w:val="0"/>
          <w:sz w:val="24"/>
          <w:szCs w:val="24"/>
        </w:rPr>
        <w:t>．身份证（原件及复印件，复印件留存）；</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．企业注销核准通知书（原件及复印件，复印件留存）；</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．创业期间纳税凭证（原件及复印件，复印件留存）。</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市劳动就业服务管理中心：毛茜然，（</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86590831</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14.</w:t>
      </w:r>
      <w:r w:rsidRPr="00145F4E">
        <w:rPr>
          <w:rFonts w:ascii="Arial" w:eastAsia="宋体" w:hAnsi="Arial" w:cs="Arial"/>
          <w:color w:val="111111"/>
          <w:kern w:val="0"/>
          <w:sz w:val="24"/>
          <w:szCs w:val="24"/>
        </w:rPr>
        <w:t>创业场地申请办事指引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办理时间：工作日受理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w:t>
      </w:r>
      <w:r w:rsidRPr="00145F4E">
        <w:rPr>
          <w:rFonts w:ascii="Arial" w:eastAsia="宋体" w:hAnsi="Arial" w:cs="Arial"/>
          <w:color w:val="111111"/>
          <w:kern w:val="0"/>
          <w:sz w:val="24"/>
          <w:szCs w:val="24"/>
        </w:rPr>
        <w:t>14</w:t>
      </w:r>
      <w:r w:rsidRPr="00145F4E">
        <w:rPr>
          <w:rFonts w:ascii="Arial" w:eastAsia="宋体" w:hAnsi="Arial" w:cs="Arial"/>
          <w:color w:val="111111"/>
          <w:kern w:val="0"/>
          <w:sz w:val="24"/>
          <w:szCs w:val="24"/>
        </w:rPr>
        <w:t>个工作日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纳税所在区人社部门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．《工商营业执照》副本或民办非企业登记证书；</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．身份证、学历凭证等。</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市劳动就业服务管理中心：焦季波，（</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83151907</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15.</w:t>
      </w:r>
      <w:r w:rsidRPr="00145F4E">
        <w:rPr>
          <w:rFonts w:ascii="Arial" w:eastAsia="宋体" w:hAnsi="Arial" w:cs="Arial"/>
          <w:color w:val="111111"/>
          <w:kern w:val="0"/>
          <w:sz w:val="24"/>
          <w:szCs w:val="24"/>
        </w:rPr>
        <w:t>青年大学生优秀项目申请办事指引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办理时间：全天候受理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办理时限：即时申报，按季评审</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通过南京市人力资源和社会保障网用户登录，扫码进入申请界面，填报信息后申请。</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．身份证、学历凭证；</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．创业计划书。</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市劳动就业服务管理中心：彭婷婷，（</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83151906</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16.</w:t>
      </w:r>
      <w:r w:rsidRPr="00145F4E">
        <w:rPr>
          <w:rFonts w:ascii="Arial" w:eastAsia="宋体" w:hAnsi="Arial" w:cs="Arial"/>
          <w:color w:val="111111"/>
          <w:kern w:val="0"/>
          <w:sz w:val="24"/>
          <w:szCs w:val="24"/>
        </w:rPr>
        <w:t>市级天使基金接力投资办事指引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lastRenderedPageBreak/>
        <w:t>办理时间：全年</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w:t>
      </w:r>
      <w:r w:rsidRPr="00145F4E">
        <w:rPr>
          <w:rFonts w:ascii="Arial" w:eastAsia="宋体" w:hAnsi="Arial" w:cs="Arial"/>
          <w:color w:val="111111"/>
          <w:kern w:val="0"/>
          <w:sz w:val="24"/>
          <w:szCs w:val="24"/>
        </w:rPr>
        <w:t>3—6</w:t>
      </w:r>
      <w:r w:rsidRPr="00145F4E">
        <w:rPr>
          <w:rFonts w:ascii="Arial" w:eastAsia="宋体" w:hAnsi="Arial" w:cs="Arial"/>
          <w:color w:val="111111"/>
          <w:kern w:val="0"/>
          <w:sz w:val="24"/>
          <w:szCs w:val="24"/>
        </w:rPr>
        <w:t>个月，根据项目情况存在变化可能</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南京市创新投资集团：南京市建邺区庐山路</w:t>
      </w:r>
      <w:r w:rsidRPr="00145F4E">
        <w:rPr>
          <w:rFonts w:ascii="Arial" w:eastAsia="宋体" w:hAnsi="Arial" w:cs="Arial"/>
          <w:color w:val="111111"/>
          <w:kern w:val="0"/>
          <w:sz w:val="24"/>
          <w:szCs w:val="24"/>
        </w:rPr>
        <w:t>248</w:t>
      </w:r>
      <w:r w:rsidRPr="00145F4E">
        <w:rPr>
          <w:rFonts w:ascii="Arial" w:eastAsia="宋体" w:hAnsi="Arial" w:cs="Arial"/>
          <w:color w:val="111111"/>
          <w:kern w:val="0"/>
          <w:sz w:val="24"/>
          <w:szCs w:val="24"/>
        </w:rPr>
        <w:t>号金融城</w:t>
      </w:r>
      <w:r w:rsidRPr="00145F4E">
        <w:rPr>
          <w:rFonts w:ascii="Arial" w:eastAsia="宋体" w:hAnsi="Arial" w:cs="Arial"/>
          <w:color w:val="111111"/>
          <w:kern w:val="0"/>
          <w:sz w:val="24"/>
          <w:szCs w:val="24"/>
        </w:rPr>
        <w:t xml:space="preserve">4 </w:t>
      </w:r>
      <w:r w:rsidRPr="00145F4E">
        <w:rPr>
          <w:rFonts w:ascii="Arial" w:eastAsia="宋体" w:hAnsi="Arial" w:cs="Arial"/>
          <w:color w:val="111111"/>
          <w:kern w:val="0"/>
          <w:sz w:val="24"/>
          <w:szCs w:val="24"/>
        </w:rPr>
        <w:t>号楼</w:t>
      </w:r>
      <w:r w:rsidRPr="00145F4E">
        <w:rPr>
          <w:rFonts w:ascii="Arial" w:eastAsia="宋体" w:hAnsi="Arial" w:cs="Arial"/>
          <w:color w:val="111111"/>
          <w:kern w:val="0"/>
          <w:sz w:val="24"/>
          <w:szCs w:val="24"/>
        </w:rPr>
        <w:t xml:space="preserve">41 </w:t>
      </w:r>
      <w:r w:rsidRPr="00145F4E">
        <w:rPr>
          <w:rFonts w:ascii="Arial" w:eastAsia="宋体" w:hAnsi="Arial" w:cs="Arial"/>
          <w:color w:val="111111"/>
          <w:kern w:val="0"/>
          <w:sz w:val="24"/>
          <w:szCs w:val="24"/>
        </w:rPr>
        <w:t>层</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申请材料包括但不限于：</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．投资申请（企业发展情况、产品技术情况、市场与行业描述、企业资金需求等）；</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．项目商业计划书；</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．企业主要负责人及团队成员履历情况说明；</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4</w:t>
      </w:r>
      <w:r w:rsidRPr="00145F4E">
        <w:rPr>
          <w:rFonts w:ascii="Arial" w:eastAsia="宋体" w:hAnsi="Arial" w:cs="Arial"/>
          <w:color w:val="111111"/>
          <w:kern w:val="0"/>
          <w:sz w:val="24"/>
          <w:szCs w:val="24"/>
        </w:rPr>
        <w:t>．企业营业执照、资质、专利、获奖等相关证件复印件；</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5</w:t>
      </w:r>
      <w:r w:rsidRPr="00145F4E">
        <w:rPr>
          <w:rFonts w:ascii="Arial" w:eastAsia="宋体" w:hAnsi="Arial" w:cs="Arial"/>
          <w:color w:val="111111"/>
          <w:kern w:val="0"/>
          <w:sz w:val="24"/>
          <w:szCs w:val="24"/>
        </w:rPr>
        <w:t>．企业及企业负责人征信报告；</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6</w:t>
      </w:r>
      <w:r w:rsidRPr="00145F4E">
        <w:rPr>
          <w:rFonts w:ascii="Arial" w:eastAsia="宋体" w:hAnsi="Arial" w:cs="Arial"/>
          <w:color w:val="111111"/>
          <w:kern w:val="0"/>
          <w:sz w:val="24"/>
          <w:szCs w:val="24"/>
        </w:rPr>
        <w:t>．上年度企业财务报告、审计报告（如有）等；</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7</w:t>
      </w:r>
      <w:r w:rsidRPr="00145F4E">
        <w:rPr>
          <w:rFonts w:ascii="Arial" w:eastAsia="宋体" w:hAnsi="Arial" w:cs="Arial"/>
          <w:color w:val="111111"/>
          <w:kern w:val="0"/>
          <w:sz w:val="24"/>
          <w:szCs w:val="24"/>
        </w:rPr>
        <w:t>．与企业有关的其他资料。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以上材料由申报企业提供。</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市创新投资集团天使业务部：姜鹏飞，（</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86596536</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17.</w:t>
      </w:r>
      <w:r w:rsidRPr="00145F4E">
        <w:rPr>
          <w:rFonts w:ascii="Arial" w:eastAsia="宋体" w:hAnsi="Arial" w:cs="Arial"/>
          <w:color w:val="111111"/>
          <w:kern w:val="0"/>
          <w:sz w:val="24"/>
          <w:szCs w:val="24"/>
        </w:rPr>
        <w:t>创业担保贷款申请办事指引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办理时间：全天候受理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w:t>
      </w:r>
      <w:r w:rsidRPr="00145F4E">
        <w:rPr>
          <w:rFonts w:ascii="Arial" w:eastAsia="宋体" w:hAnsi="Arial" w:cs="Arial"/>
          <w:color w:val="111111"/>
          <w:kern w:val="0"/>
          <w:sz w:val="24"/>
          <w:szCs w:val="24"/>
        </w:rPr>
        <w:t>14</w:t>
      </w:r>
      <w:r w:rsidRPr="00145F4E">
        <w:rPr>
          <w:rFonts w:ascii="Arial" w:eastAsia="宋体" w:hAnsi="Arial" w:cs="Arial"/>
          <w:color w:val="111111"/>
          <w:kern w:val="0"/>
          <w:sz w:val="24"/>
          <w:szCs w:val="24"/>
        </w:rPr>
        <w:t>个工作日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南京市人力资源和社会保障网或户籍（工商注册）所在街道人力资源和社会保障所、绿色通道授权单位责任部门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．南京市创业担保贷款申请审核表、现场调查表；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．《工商营业执照》副本或民办非企业登记证书；</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．身份证、《就业创业证》或《大学生创业证》；</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4</w:t>
      </w:r>
      <w:r w:rsidRPr="00145F4E">
        <w:rPr>
          <w:rFonts w:ascii="Arial" w:eastAsia="宋体" w:hAnsi="Arial" w:cs="Arial"/>
          <w:color w:val="111111"/>
          <w:kern w:val="0"/>
          <w:sz w:val="24"/>
          <w:szCs w:val="24"/>
        </w:rPr>
        <w:t>．经营场所租赁协议、贷款资金使用计划、有效担保材料等经办银行所需材料。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市劳动就业服务管理中心：乔莹，（</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83151907</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18.</w:t>
      </w:r>
      <w:r w:rsidRPr="00145F4E">
        <w:rPr>
          <w:rFonts w:ascii="Arial" w:eastAsia="宋体" w:hAnsi="Arial" w:cs="Arial"/>
          <w:color w:val="111111"/>
          <w:kern w:val="0"/>
          <w:sz w:val="24"/>
          <w:szCs w:val="24"/>
        </w:rPr>
        <w:t>住所（经营场所）信息申报办事指引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网上申请办理的，可自主选择在网上登录办理的时间。窗口申请办理的，可登录江苏省政务服务网查看我市各登记部门的办理地址、时间、联系方式等。申请材料齐全、符合法定形式的当场办理。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注册登记企业营业执照的，可以登录市市场监管局网站，点击首页下方的江苏省市场监督管理局（网上登记系统）链接，自主全程网上办理，或者由网上辅助系统生成文书材料后至窗口办理。注册登记个体工商户营业执照的，除可以按上述方式办理外，还可以用手机下载</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江苏市场监管</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登录后办理。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除其他应提交的法定登记申请材料外，住所（经营场所）登记事项提交住所（经营场所）信息材料。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市市场监督管理局，（</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84648832</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84648833</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19.</w:t>
      </w:r>
      <w:r w:rsidRPr="00145F4E">
        <w:rPr>
          <w:rFonts w:ascii="Arial" w:eastAsia="宋体" w:hAnsi="Arial" w:cs="Arial"/>
          <w:color w:val="111111"/>
          <w:kern w:val="0"/>
          <w:sz w:val="24"/>
          <w:szCs w:val="24"/>
        </w:rPr>
        <w:t>企业开办</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一窗式</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服务办事指引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可登录江苏省政务服务网查看我市各政务大厅的办理地址、时间、联系方式等。申请材料齐全、符合法定形式的当日办结。</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通过全市各政务大厅建立的企业开办服务专区，提供企业名称自主申报、网上登记、自助打印复印、营业执照自助打印等服务，并通过导服窗口，由专人对自助办理者提供咨询、指导和帮助。</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涉及工商登记、税务事项办理的，所需材料以注册登记和税务部门在江苏省政务服务网公示材料为准。涉及公章刻制、银行开户事项可自主选择服务的商业机构。</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市市场监督管理局，（</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84648832</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84648833</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20.</w:t>
      </w:r>
      <w:r w:rsidRPr="00145F4E">
        <w:rPr>
          <w:rFonts w:ascii="Arial" w:eastAsia="宋体" w:hAnsi="Arial" w:cs="Arial"/>
          <w:color w:val="111111"/>
          <w:kern w:val="0"/>
          <w:sz w:val="24"/>
          <w:szCs w:val="24"/>
        </w:rPr>
        <w:t>知识产权质押融资服务办事指引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lastRenderedPageBreak/>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办理时间：全年</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w:t>
      </w:r>
      <w:r w:rsidRPr="00145F4E">
        <w:rPr>
          <w:rFonts w:ascii="Arial" w:eastAsia="宋体" w:hAnsi="Arial" w:cs="Arial"/>
          <w:color w:val="111111"/>
          <w:kern w:val="0"/>
          <w:sz w:val="24"/>
          <w:szCs w:val="24"/>
        </w:rPr>
        <w:t>20</w:t>
      </w:r>
      <w:r w:rsidRPr="00145F4E">
        <w:rPr>
          <w:rFonts w:ascii="Arial" w:eastAsia="宋体" w:hAnsi="Arial" w:cs="Arial"/>
          <w:color w:val="111111"/>
          <w:kern w:val="0"/>
          <w:sz w:val="24"/>
          <w:szCs w:val="24"/>
        </w:rPr>
        <w:t>个工作日</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手机下载</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我的麦田</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，在线注册提交融资申请。</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．企业营业执照复印件加盖公章；</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．企业简介加盖公章；</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．企业近期财务报表（加盖公章）。</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市市场监督管理局：</w:t>
      </w:r>
      <w:r w:rsidRPr="00145F4E">
        <w:rPr>
          <w:rFonts w:ascii="Arial" w:eastAsia="宋体" w:hAnsi="Arial" w:cs="Arial"/>
          <w:color w:val="111111"/>
          <w:kern w:val="0"/>
          <w:sz w:val="24"/>
          <w:szCs w:val="24"/>
        </w:rPr>
        <w:t>400-808-9811</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52154880-801</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21.</w:t>
      </w:r>
      <w:r w:rsidRPr="00145F4E">
        <w:rPr>
          <w:rFonts w:ascii="Arial" w:eastAsia="宋体" w:hAnsi="Arial" w:cs="Arial"/>
          <w:color w:val="111111"/>
          <w:kern w:val="0"/>
          <w:sz w:val="24"/>
          <w:szCs w:val="24"/>
        </w:rPr>
        <w:t>高校毕业生住房租赁补贴申请办事指引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办理时间：全天候受理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办理时限：次月前</w:t>
      </w: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个工作日审核</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南京市人力资源和社会保障网或登陆</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我的南京</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手机</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，选择智慧人社</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就业服务</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租房补贴</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．毕业证书、学位证书或高级工及以上职业资格证书或国（境）外学历学位认证书；</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．房屋租赁登记备案证明或租金发票；</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．在江苏省社会保险基金管理中心参加企业职工养老保险但系统未查询到缴费信息的，还需上传省直管企业基本养老保险参保证明。</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四、责任部门、联系人及咨询电话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市劳动就业服务管理中心：赵冲、卞婕，（</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83151908</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83151840</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22.</w:t>
      </w:r>
      <w:r w:rsidRPr="00145F4E">
        <w:rPr>
          <w:rFonts w:ascii="Arial" w:eastAsia="宋体" w:hAnsi="Arial" w:cs="Arial"/>
          <w:color w:val="111111"/>
          <w:kern w:val="0"/>
          <w:sz w:val="24"/>
          <w:szCs w:val="24"/>
        </w:rPr>
        <w:t>人才落户办事指引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45</w:t>
      </w:r>
      <w:r w:rsidRPr="00145F4E">
        <w:rPr>
          <w:rFonts w:ascii="Arial" w:eastAsia="宋体" w:hAnsi="Arial" w:cs="Arial"/>
          <w:color w:val="111111"/>
          <w:kern w:val="0"/>
          <w:sz w:val="24"/>
          <w:szCs w:val="24"/>
        </w:rPr>
        <w:t>周岁以下本科学历人员；研究生以上学历人员）</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办理时间：工作日受理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lastRenderedPageBreak/>
        <w:t>办理时限：市级户政办理窗口、区级户政办理中心、公安派出所应在受理申请之日起的</w:t>
      </w: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个工作日内完成调查核实工作，市级户政办理窗口将有关材料上报市级公安机关，区级户政办理中心、公安派出所上报区级公安机关。市、区级公安机关应自接到上报材料之日起的</w:t>
      </w: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个工作日内作出批准或不批准的决定，并将审批结果返回原公安机关。市级户政办理窗口、区级户政办理中心、公安派出所应在接到审批决定之日起的</w:t>
      </w: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个工作日内，将审批结果告知申请人。</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在本市城镇地区拥有合法稳定住所的、无合法稳定住所但直系亲属在本市城镇地区有家庭户口和合法稳定住所的以及单位已设立集体户的，可至所属地公安分局户籍窗口线下办理。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本人或亲属在南京无合法稳定住所、单位未设立集体户、无随迁子女的，可在</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我的南京</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南京政务服务</w:t>
      </w:r>
      <w:r w:rsidRPr="00145F4E">
        <w:rPr>
          <w:rFonts w:ascii="Arial" w:eastAsia="宋体" w:hAnsi="Arial" w:cs="Arial"/>
          <w:color w:val="111111"/>
          <w:kern w:val="0"/>
          <w:sz w:val="24"/>
          <w:szCs w:val="24"/>
        </w:rPr>
        <w:t>”APP</w:t>
      </w:r>
      <w:r w:rsidRPr="00145F4E">
        <w:rPr>
          <w:rFonts w:ascii="Arial" w:eastAsia="宋体" w:hAnsi="Arial" w:cs="Arial"/>
          <w:color w:val="111111"/>
          <w:kern w:val="0"/>
          <w:sz w:val="24"/>
          <w:szCs w:val="24"/>
        </w:rPr>
        <w:t>线上申请，也可以在市政务服务中心、江北市民中心、江宁市民中心线下办理。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．入户申请书；</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．居民户口簿和居民身份证；</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．学信网上开具的《教育部学历证书电子注册备案表》或教育部门出具的《中国高等教育学历认证报告》（留学回国人员提供教育部认证《教育部国（境）外学位学历认证书》或在国</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4.</w:t>
      </w:r>
      <w:r w:rsidRPr="00145F4E">
        <w:rPr>
          <w:rFonts w:ascii="Arial" w:eastAsia="宋体" w:hAnsi="Arial" w:cs="Arial"/>
          <w:color w:val="111111"/>
          <w:kern w:val="0"/>
          <w:sz w:val="24"/>
          <w:szCs w:val="24"/>
        </w:rPr>
        <w:t>合法稳定住所或单位同意落户证明（本人或亲属在南京无合法稳定住所、单位未设立集体户、无随迁子女的可不提供）。</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市公安局：（</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84425098</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23.</w:t>
      </w:r>
      <w:r w:rsidRPr="00145F4E">
        <w:rPr>
          <w:rFonts w:ascii="Arial" w:eastAsia="宋体" w:hAnsi="Arial" w:cs="Arial"/>
          <w:color w:val="111111"/>
          <w:kern w:val="0"/>
          <w:sz w:val="24"/>
          <w:szCs w:val="24"/>
        </w:rPr>
        <w:t>人才落户办事指引</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40</w:t>
      </w:r>
      <w:r w:rsidRPr="00145F4E">
        <w:rPr>
          <w:rFonts w:ascii="Arial" w:eastAsia="宋体" w:hAnsi="Arial" w:cs="Arial"/>
          <w:color w:val="111111"/>
          <w:kern w:val="0"/>
          <w:sz w:val="24"/>
          <w:szCs w:val="24"/>
        </w:rPr>
        <w:t>周岁以下大专学历人员）</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一、办理时间及时限</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办理时间：工作日受理</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办理时限：区级公安机关户政办理中心、公安派出所应在受理申请之日起的</w:t>
      </w: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个工作日内完成调查核实工作，并上报区级公安机关。区级公安机关应自接到上报材料之日起的</w:t>
      </w: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个工作日内作出批准或不批准的决定，并将审批结果返回原受理单位。作出批准决定的，应当自作出决定之日起</w:t>
      </w:r>
      <w:r w:rsidRPr="00145F4E">
        <w:rPr>
          <w:rFonts w:ascii="Arial" w:eastAsia="宋体" w:hAnsi="Arial" w:cs="Arial"/>
          <w:color w:val="111111"/>
          <w:kern w:val="0"/>
          <w:sz w:val="24"/>
          <w:szCs w:val="24"/>
        </w:rPr>
        <w:t>10</w:t>
      </w:r>
      <w:r w:rsidRPr="00145F4E">
        <w:rPr>
          <w:rFonts w:ascii="Arial" w:eastAsia="宋体" w:hAnsi="Arial" w:cs="Arial"/>
          <w:color w:val="111111"/>
          <w:kern w:val="0"/>
          <w:sz w:val="24"/>
          <w:szCs w:val="24"/>
        </w:rPr>
        <w:t>个工作日内向申请</w:t>
      </w:r>
      <w:r w:rsidRPr="00145F4E">
        <w:rPr>
          <w:rFonts w:ascii="Arial" w:eastAsia="宋体" w:hAnsi="Arial" w:cs="Arial"/>
          <w:color w:val="111111"/>
          <w:kern w:val="0"/>
          <w:sz w:val="24"/>
          <w:szCs w:val="24"/>
        </w:rPr>
        <w:lastRenderedPageBreak/>
        <w:t>人告知审批结果。作出不批准决定的，应当自受理申请之日起</w:t>
      </w:r>
      <w:r w:rsidRPr="00145F4E">
        <w:rPr>
          <w:rFonts w:ascii="Arial" w:eastAsia="宋体" w:hAnsi="Arial" w:cs="Arial"/>
          <w:color w:val="111111"/>
          <w:kern w:val="0"/>
          <w:sz w:val="24"/>
          <w:szCs w:val="24"/>
        </w:rPr>
        <w:t>20</w:t>
      </w:r>
      <w:r w:rsidRPr="00145F4E">
        <w:rPr>
          <w:rFonts w:ascii="Arial" w:eastAsia="宋体" w:hAnsi="Arial" w:cs="Arial"/>
          <w:color w:val="111111"/>
          <w:kern w:val="0"/>
          <w:sz w:val="24"/>
          <w:szCs w:val="24"/>
        </w:rPr>
        <w:t>个工作日内告知申请人。</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二、办理地点</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在本市城镇地区拥有合法稳定住所的、无合法稳定住所但直系亲属在本市城镇地区有家庭户口和合法稳定住所的以及单位已设立集体户或在人才服务中心设立集体户的，可至所属地公安分局户籍窗口线下办理。均不具备上述条件，可以在居住证系统登记地址所在社区的社区户登记落户。</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三、所需材料</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1</w:t>
      </w:r>
      <w:r w:rsidRPr="00145F4E">
        <w:rPr>
          <w:rFonts w:ascii="Arial" w:eastAsia="宋体" w:hAnsi="Arial" w:cs="Arial"/>
          <w:color w:val="111111"/>
          <w:kern w:val="0"/>
          <w:sz w:val="24"/>
          <w:szCs w:val="24"/>
        </w:rPr>
        <w:t>．入户申请书；</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2</w:t>
      </w:r>
      <w:r w:rsidRPr="00145F4E">
        <w:rPr>
          <w:rFonts w:ascii="Arial" w:eastAsia="宋体" w:hAnsi="Arial" w:cs="Arial"/>
          <w:color w:val="111111"/>
          <w:kern w:val="0"/>
          <w:sz w:val="24"/>
          <w:szCs w:val="24"/>
        </w:rPr>
        <w:t>．居民户口簿和居民身份证；</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3</w:t>
      </w:r>
      <w:r w:rsidRPr="00145F4E">
        <w:rPr>
          <w:rFonts w:ascii="Arial" w:eastAsia="宋体" w:hAnsi="Arial" w:cs="Arial"/>
          <w:color w:val="111111"/>
          <w:kern w:val="0"/>
          <w:sz w:val="24"/>
          <w:szCs w:val="24"/>
        </w:rPr>
        <w:t>．学信网上开具的《教育部学历证书电子注册备案表》或教育部门出具的《中国高等教育学历认证报告》；</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4</w:t>
      </w:r>
      <w:r w:rsidRPr="00145F4E">
        <w:rPr>
          <w:rFonts w:ascii="Arial" w:eastAsia="宋体" w:hAnsi="Arial" w:cs="Arial"/>
          <w:color w:val="111111"/>
          <w:kern w:val="0"/>
          <w:sz w:val="24"/>
          <w:szCs w:val="24"/>
        </w:rPr>
        <w:t>．正在缴纳南京城镇职工社会保险，且已连续缴纳达</w:t>
      </w:r>
      <w:r w:rsidRPr="00145F4E">
        <w:rPr>
          <w:rFonts w:ascii="Arial" w:eastAsia="宋体" w:hAnsi="Arial" w:cs="Arial"/>
          <w:color w:val="111111"/>
          <w:kern w:val="0"/>
          <w:sz w:val="24"/>
          <w:szCs w:val="24"/>
        </w:rPr>
        <w:t>6</w:t>
      </w:r>
      <w:r w:rsidRPr="00145F4E">
        <w:rPr>
          <w:rFonts w:ascii="Arial" w:eastAsia="宋体" w:hAnsi="Arial" w:cs="Arial"/>
          <w:color w:val="111111"/>
          <w:kern w:val="0"/>
          <w:sz w:val="24"/>
          <w:szCs w:val="24"/>
        </w:rPr>
        <w:t>个月以上的社保缴纳证明；</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5</w:t>
      </w:r>
      <w:r w:rsidRPr="00145F4E">
        <w:rPr>
          <w:rFonts w:ascii="Arial" w:eastAsia="宋体" w:hAnsi="Arial" w:cs="Arial"/>
          <w:color w:val="111111"/>
          <w:kern w:val="0"/>
          <w:sz w:val="24"/>
          <w:szCs w:val="24"/>
        </w:rPr>
        <w:t>．有效期内的《江苏省居住证》。</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四、责任部门及咨询电话</w:t>
      </w:r>
    </w:p>
    <w:p w:rsidR="00145F4E" w:rsidRPr="00145F4E" w:rsidRDefault="00145F4E" w:rsidP="00145F4E">
      <w:pPr>
        <w:widowControl/>
        <w:shd w:val="clear" w:color="auto" w:fill="FFFFFF"/>
        <w:spacing w:line="420" w:lineRule="atLeast"/>
        <w:ind w:firstLine="480"/>
        <w:jc w:val="left"/>
        <w:rPr>
          <w:rFonts w:ascii="Arial" w:eastAsia="宋体" w:hAnsi="Arial" w:cs="Arial"/>
          <w:color w:val="111111"/>
          <w:kern w:val="0"/>
          <w:sz w:val="24"/>
          <w:szCs w:val="24"/>
        </w:rPr>
      </w:pPr>
      <w:r w:rsidRPr="00145F4E">
        <w:rPr>
          <w:rFonts w:ascii="Arial" w:eastAsia="宋体" w:hAnsi="Arial" w:cs="Arial"/>
          <w:color w:val="111111"/>
          <w:kern w:val="0"/>
          <w:sz w:val="24"/>
          <w:szCs w:val="24"/>
        </w:rPr>
        <w:t>市公安局：（</w:t>
      </w:r>
      <w:r w:rsidRPr="00145F4E">
        <w:rPr>
          <w:rFonts w:ascii="Arial" w:eastAsia="宋体" w:hAnsi="Arial" w:cs="Arial"/>
          <w:color w:val="111111"/>
          <w:kern w:val="0"/>
          <w:sz w:val="24"/>
          <w:szCs w:val="24"/>
        </w:rPr>
        <w:t>025</w:t>
      </w:r>
      <w:r w:rsidRPr="00145F4E">
        <w:rPr>
          <w:rFonts w:ascii="Arial" w:eastAsia="宋体" w:hAnsi="Arial" w:cs="Arial"/>
          <w:color w:val="111111"/>
          <w:kern w:val="0"/>
          <w:sz w:val="24"/>
          <w:szCs w:val="24"/>
        </w:rPr>
        <w:t>）</w:t>
      </w:r>
      <w:r w:rsidRPr="00145F4E">
        <w:rPr>
          <w:rFonts w:ascii="Arial" w:eastAsia="宋体" w:hAnsi="Arial" w:cs="Arial"/>
          <w:color w:val="111111"/>
          <w:kern w:val="0"/>
          <w:sz w:val="24"/>
          <w:szCs w:val="24"/>
        </w:rPr>
        <w:t>84425098</w:t>
      </w:r>
    </w:p>
    <w:p w:rsidR="00C3535F" w:rsidRDefault="00C3535F">
      <w:bookmarkStart w:id="0" w:name="_GoBack"/>
      <w:bookmarkEnd w:id="0"/>
    </w:p>
    <w:sectPr w:rsidR="00C3535F" w:rsidSect="00C353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4D8B"/>
    <w:rsid w:val="00145F4E"/>
    <w:rsid w:val="00194D8B"/>
    <w:rsid w:val="00C35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D4E3A-5B96-4F44-8991-6F172215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F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48802">
      <w:bodyDiv w:val="1"/>
      <w:marLeft w:val="0"/>
      <w:marRight w:val="0"/>
      <w:marTop w:val="0"/>
      <w:marBottom w:val="0"/>
      <w:divBdr>
        <w:top w:val="none" w:sz="0" w:space="0" w:color="auto"/>
        <w:left w:val="none" w:sz="0" w:space="0" w:color="auto"/>
        <w:bottom w:val="none" w:sz="0" w:space="0" w:color="auto"/>
        <w:right w:val="none" w:sz="0" w:space="0" w:color="auto"/>
      </w:divBdr>
      <w:divsChild>
        <w:div w:id="165402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njseujz02</dc:creator>
  <cp:keywords/>
  <dc:description/>
  <cp:lastModifiedBy>njseujz02</cp:lastModifiedBy>
  <cp:revision>3</cp:revision>
  <dcterms:created xsi:type="dcterms:W3CDTF">2022-04-08T07:04:00Z</dcterms:created>
  <dcterms:modified xsi:type="dcterms:W3CDTF">2022-04-08T07:05:00Z</dcterms:modified>
</cp:coreProperties>
</file>